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both"/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/>
        </w:rPr>
        <w:t>3：</w:t>
      </w:r>
    </w:p>
    <w:p>
      <w:pPr>
        <w:pStyle w:val="12"/>
        <w:spacing w:line="560" w:lineRule="exact"/>
        <w:jc w:val="both"/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陕西省政府采购电子卖场汉中经开区分站采购品目表</w:t>
      </w:r>
    </w:p>
    <w:tbl>
      <w:tblPr>
        <w:tblStyle w:val="7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10"/>
        <w:gridCol w:w="1768"/>
        <w:gridCol w:w="3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品目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3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货物类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计算机设备及软件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A02010103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A02010104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A02010105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计算机网络设备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A02010201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A0201020201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入侵检测设备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入侵防御设备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A02010303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漏洞扫描设备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A02010304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容灾备份设备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A02010305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网络隔离设备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A02010306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A02010310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磁盘机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A02010501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A02010502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存储用光纤交换机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A02010503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A020105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台式硬盘、移动硬盘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输入输出设备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A0201060104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显示设备出                                                 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A0201060401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A020207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图形图像输入设备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A0201060901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办公软件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A0201080104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用于测量、测绘等专用投影仪除外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A020204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具有多种办公功能的设备入此，如带有打印功能的复印机等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照相机及器材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数字照相机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A0202050101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指数码机，包括单反数码相机、卡片数码相机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A020208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不间断电源（UPS）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A02061504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A02091107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视频会议系统设备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A020808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A090101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A0206180203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广播、电视、电影设备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电视设备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普通电视设备（电视机）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A02091001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通用摄像机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A02091102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指普通摄像机，包括摄像机附件设备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会计服务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C0803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公务车辆维修与保养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C050302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公务车辆保险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5040201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Tk3YjIyNTZlYTRmODZjMTRjYzBlYzU3ZTIwNDgifQ=="/>
  </w:docVars>
  <w:rsids>
    <w:rsidRoot w:val="00F80A2E"/>
    <w:rsid w:val="00AF2B2F"/>
    <w:rsid w:val="00F80A2E"/>
    <w:rsid w:val="02211259"/>
    <w:rsid w:val="0314051C"/>
    <w:rsid w:val="04531FA4"/>
    <w:rsid w:val="060B52A6"/>
    <w:rsid w:val="08752E31"/>
    <w:rsid w:val="0FC95811"/>
    <w:rsid w:val="18AD6B2E"/>
    <w:rsid w:val="25C25679"/>
    <w:rsid w:val="278C690A"/>
    <w:rsid w:val="310C524F"/>
    <w:rsid w:val="341168F0"/>
    <w:rsid w:val="35A17ADD"/>
    <w:rsid w:val="35B12548"/>
    <w:rsid w:val="378D33A3"/>
    <w:rsid w:val="38767081"/>
    <w:rsid w:val="3A2D6818"/>
    <w:rsid w:val="42E834D5"/>
    <w:rsid w:val="44890AEF"/>
    <w:rsid w:val="59FFAE23"/>
    <w:rsid w:val="5A2F31C2"/>
    <w:rsid w:val="5C732359"/>
    <w:rsid w:val="5D1212E2"/>
    <w:rsid w:val="650344C2"/>
    <w:rsid w:val="677C2960"/>
    <w:rsid w:val="688C0B6C"/>
    <w:rsid w:val="695675FD"/>
    <w:rsid w:val="6CD24E7A"/>
    <w:rsid w:val="6FD04FB6"/>
    <w:rsid w:val="70D574C9"/>
    <w:rsid w:val="79B24AEA"/>
    <w:rsid w:val="7DF76607"/>
    <w:rsid w:val="ED9B1DB9"/>
    <w:rsid w:val="F9C2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99"/>
    <w:pPr>
      <w:ind w:left="1440" w:leftChars="700" w:right="700" w:rightChars="700"/>
    </w:p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4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805</Characters>
  <Lines>10</Lines>
  <Paragraphs>3</Paragraphs>
  <TotalTime>604</TotalTime>
  <ScaleCrop>false</ScaleCrop>
  <LinksUpToDate>false</LinksUpToDate>
  <CharactersWithSpaces>885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2020-09-14T16:21:00Z</dcterms:created>
  <dc:creator>hp</dc:creator>
  <cp:lastModifiedBy>。</cp:lastModifiedBy>
  <cp:lastPrinted>2023-07-06T00:48:00Z</cp:lastPrinted>
  <dcterms:modified xsi:type="dcterms:W3CDTF">2023-07-06T13:04:31Z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7D98636479314AAB988744AAA166EDCF</vt:lpwstr>
  </property>
</Properties>
</file>